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582" w:rsidRDefault="00F937BB"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上海交通大学人文学院</w:t>
      </w:r>
    </w:p>
    <w:p w:rsidR="006D3582" w:rsidRDefault="00F937BB">
      <w:pPr>
        <w:spacing w:line="500" w:lineRule="exact"/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25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“申请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-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考核制</w:t>
      </w:r>
      <w:r>
        <w:rPr>
          <w:rFonts w:ascii="楷体" w:eastAsia="楷体" w:hAnsi="楷体" w:cs="楷体"/>
          <w:b/>
          <w:bCs/>
          <w:sz w:val="30"/>
          <w:szCs w:val="30"/>
        </w:rPr>
        <w:t>”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博士研究生</w:t>
      </w:r>
      <w:r>
        <w:rPr>
          <w:rFonts w:ascii="楷体" w:eastAsia="楷体" w:hAnsi="楷体" w:cs="楷体"/>
          <w:b/>
          <w:bCs/>
          <w:sz w:val="30"/>
          <w:szCs w:val="30"/>
        </w:rPr>
        <w:t>招生复试名单</w:t>
      </w:r>
    </w:p>
    <w:p w:rsidR="006D3582" w:rsidRDefault="006D3582">
      <w:pPr>
        <w:spacing w:line="500" w:lineRule="exact"/>
        <w:ind w:firstLineChars="200" w:firstLine="420"/>
        <w:jc w:val="right"/>
      </w:pPr>
    </w:p>
    <w:tbl>
      <w:tblPr>
        <w:tblpPr w:leftFromText="180" w:rightFromText="180" w:vertAnchor="text" w:horzAnchor="margin" w:tblpXSpec="center" w:tblpY="155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1"/>
        <w:gridCol w:w="1842"/>
        <w:gridCol w:w="1560"/>
        <w:gridCol w:w="2551"/>
      </w:tblGrid>
      <w:tr w:rsidR="006D3582">
        <w:trPr>
          <w:trHeight w:val="416"/>
        </w:trPr>
        <w:tc>
          <w:tcPr>
            <w:tcW w:w="988" w:type="dxa"/>
          </w:tcPr>
          <w:p w:rsidR="006D3582" w:rsidRDefault="00F937BB">
            <w:pPr>
              <w:autoSpaceDE w:val="0"/>
              <w:spacing w:line="3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6D3582" w:rsidRDefault="00F937BB">
            <w:pPr>
              <w:autoSpaceDE w:val="0"/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报名编号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D3582" w:rsidRDefault="00F937BB">
            <w:pPr>
              <w:autoSpaceDE w:val="0"/>
              <w:spacing w:line="3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考生姓名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3582" w:rsidRDefault="00F937BB">
            <w:pPr>
              <w:autoSpaceDE w:val="0"/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报考导师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D3582" w:rsidRDefault="00F937BB">
            <w:pPr>
              <w:autoSpaceDE w:val="0"/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学科代码和名称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杜京京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陈业新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071200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科学技术史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何泽颖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李玉偿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071200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科学技术史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 w:rsidP="00870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卢官一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刘士永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071200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科学技术史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2506619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刘士永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071200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科学技术史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2500671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陈甜甜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袁为鹏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071200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科学技术史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袁亦峥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袁为鹏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071200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科学技术史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5790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赵雨萌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袁为鹏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071200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科学技术史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2503771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孙哲敏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张佩国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071200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科学技术史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2502734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杜茜雅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章毅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071200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科学技术史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杜远博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章毅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071200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科学技术史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夏莉雯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杜保瑞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杜保瑞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2501629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吴泽瑜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高旭东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 w:rsidP="00F05A6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刘之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旭东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程庭辉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高旭东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吴青倩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郭恋东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2502973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邹德风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何延红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2504180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朱文艳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何延红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2507336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何延红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2502122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叶宁宁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胡建升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2504010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兰晋伟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刘伯权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2501514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聂麒冰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龙其林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6072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张晖敏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龙其林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506241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逄依林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龙其林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2505290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龙其林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3674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朱丹蕾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汪云霞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2503658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曹李馨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汪云霞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2500573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刘露蔓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2506985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王鹏翔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解仲慧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文学武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刘欣懿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文学武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2500067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胡子琪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2503407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袁宇宁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2504267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魏一然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2506376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张宝元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2506608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翟颖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2500609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佘苏晓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夏燕靖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6774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刘蕴莹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夏燕靖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7345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钱琨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夏燕靖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2501288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宋昕玥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3676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史艳晓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余治平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2503149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童少康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余治平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2503618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孟祥璐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余治平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2501362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朱清如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张全之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马浩然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张全之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2506439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燕智杰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张先飞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2505088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张玉梅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2507124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翟颖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张玉梅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2501441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孙亚男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赵思渊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2504507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宋凯会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赵思渊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  <w:tr w:rsidR="006D358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2506480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刘弘毅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赵思渊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82" w:rsidRDefault="00F937B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050100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</w:tr>
    </w:tbl>
    <w:p w:rsidR="006D3582" w:rsidRDefault="00F937BB">
      <w:pPr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上海</w:t>
      </w:r>
      <w:r>
        <w:rPr>
          <w:b/>
          <w:bCs/>
          <w:sz w:val="30"/>
          <w:szCs w:val="30"/>
        </w:rPr>
        <w:t>交通大学</w:t>
      </w:r>
      <w:r>
        <w:rPr>
          <w:rFonts w:hint="eastAsia"/>
          <w:b/>
          <w:bCs/>
          <w:sz w:val="30"/>
          <w:szCs w:val="30"/>
        </w:rPr>
        <w:t>人文</w:t>
      </w:r>
      <w:r>
        <w:rPr>
          <w:b/>
          <w:bCs/>
          <w:sz w:val="30"/>
          <w:szCs w:val="30"/>
        </w:rPr>
        <w:t>学院</w:t>
      </w:r>
    </w:p>
    <w:p w:rsidR="006D3582" w:rsidRDefault="00F937BB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hint="eastAsia"/>
          <w:b/>
          <w:bCs/>
          <w:sz w:val="30"/>
          <w:szCs w:val="30"/>
        </w:rPr>
        <w:t xml:space="preserve">            </w:t>
      </w:r>
      <w:r>
        <w:rPr>
          <w:b/>
          <w:bCs/>
          <w:sz w:val="30"/>
          <w:szCs w:val="30"/>
        </w:rPr>
        <w:t xml:space="preserve">      </w:t>
      </w:r>
      <w:r>
        <w:rPr>
          <w:rFonts w:hint="eastAsia"/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>12</w:t>
      </w:r>
      <w:r>
        <w:rPr>
          <w:rFonts w:hint="eastAsia"/>
          <w:b/>
          <w:bCs/>
          <w:sz w:val="30"/>
          <w:szCs w:val="30"/>
        </w:rPr>
        <w:t>月</w:t>
      </w:r>
      <w:r>
        <w:rPr>
          <w:b/>
          <w:bCs/>
          <w:sz w:val="30"/>
          <w:szCs w:val="30"/>
        </w:rPr>
        <w:t>30</w:t>
      </w:r>
      <w:r>
        <w:rPr>
          <w:rFonts w:hint="eastAsia"/>
          <w:b/>
          <w:bCs/>
          <w:sz w:val="30"/>
          <w:szCs w:val="30"/>
        </w:rPr>
        <w:t>日</w:t>
      </w:r>
    </w:p>
    <w:sectPr w:rsidR="006D3582">
      <w:pgSz w:w="11906" w:h="16838"/>
      <w:pgMar w:top="96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BB" w:rsidRDefault="00F937BB" w:rsidP="007A21AA">
      <w:r>
        <w:separator/>
      </w:r>
    </w:p>
  </w:endnote>
  <w:endnote w:type="continuationSeparator" w:id="0">
    <w:p w:rsidR="00F937BB" w:rsidRDefault="00F937BB" w:rsidP="007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BB" w:rsidRDefault="00F937BB" w:rsidP="007A21AA">
      <w:r>
        <w:separator/>
      </w:r>
    </w:p>
  </w:footnote>
  <w:footnote w:type="continuationSeparator" w:id="0">
    <w:p w:rsidR="00F937BB" w:rsidRDefault="00F937BB" w:rsidP="007A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82"/>
    <w:rsid w:val="006D3582"/>
    <w:rsid w:val="007A21AA"/>
    <w:rsid w:val="00870FEF"/>
    <w:rsid w:val="00F05A6D"/>
    <w:rsid w:val="00F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9537D"/>
  <w15:docId w15:val="{E6C70092-E04B-4348-AD78-E57D4EE2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Pr>
      <w:sz w:val="18"/>
      <w:szCs w:val="18"/>
    </w:rPr>
  </w:style>
  <w:style w:type="character" w:styleId="a9">
    <w:name w:val="Hyperlink"/>
    <w:basedOn w:val="a0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2</cp:revision>
  <cp:lastPrinted>2024-12-30T00:55:00Z</cp:lastPrinted>
  <dcterms:created xsi:type="dcterms:W3CDTF">2024-12-30T04:37:00Z</dcterms:created>
  <dcterms:modified xsi:type="dcterms:W3CDTF">2024-12-30T04:37:00Z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fad8a0a982ce4a1780269741221f7283_23</vt:lpwstr>
  </property>
</Properties>
</file>